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335" w:rsidRPr="004D09D3" w:rsidRDefault="004D09D3" w:rsidP="004D09D3">
      <w:pPr>
        <w:jc w:val="right"/>
        <w:rPr>
          <w:rFonts w:ascii="Times New Roman" w:hAnsi="Times New Roman" w:cs="Times New Roman"/>
          <w:i/>
          <w:color w:val="336600"/>
          <w:sz w:val="24"/>
          <w:szCs w:val="24"/>
        </w:rPr>
      </w:pPr>
      <w:r w:rsidRPr="004D09D3">
        <w:rPr>
          <w:rFonts w:ascii="Times New Roman" w:hAnsi="Times New Roman" w:cs="Times New Roman"/>
          <w:i/>
          <w:color w:val="336600"/>
          <w:sz w:val="24"/>
          <w:szCs w:val="24"/>
        </w:rPr>
        <w:t xml:space="preserve">Приложение </w:t>
      </w:r>
      <w:r w:rsidR="00493D20">
        <w:rPr>
          <w:rFonts w:ascii="Times New Roman" w:hAnsi="Times New Roman" w:cs="Times New Roman"/>
          <w:i/>
          <w:color w:val="336600"/>
          <w:sz w:val="24"/>
          <w:szCs w:val="24"/>
        </w:rPr>
        <w:t>5</w:t>
      </w:r>
      <w:bookmarkStart w:id="0" w:name="_GoBack"/>
      <w:bookmarkEnd w:id="0"/>
    </w:p>
    <w:p w:rsidR="00226735" w:rsidRPr="00FC2F1E" w:rsidRDefault="00FC2F1E" w:rsidP="00FC2F1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color w:val="336600"/>
          <w:sz w:val="24"/>
          <w:szCs w:val="24"/>
        </w:rPr>
      </w:pPr>
      <w:r w:rsidRPr="00FC2F1E">
        <w:rPr>
          <w:rFonts w:ascii="Times New Roman" w:eastAsia="Calibri" w:hAnsi="Times New Roman" w:cs="Times New Roman"/>
          <w:b/>
          <w:color w:val="336600"/>
          <w:sz w:val="24"/>
          <w:szCs w:val="24"/>
        </w:rPr>
        <w:t>Молодые специалисты в ОУ Боготольского района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1683"/>
        <w:gridCol w:w="1701"/>
        <w:gridCol w:w="1418"/>
        <w:gridCol w:w="1275"/>
        <w:gridCol w:w="3686"/>
      </w:tblGrid>
      <w:tr w:rsidR="00FC2F1E" w:rsidRPr="00FC2F1E" w:rsidTr="00AD6AEE">
        <w:tc>
          <w:tcPr>
            <w:tcW w:w="444" w:type="dxa"/>
            <w:shd w:val="clear" w:color="auto" w:fill="auto"/>
            <w:vAlign w:val="center"/>
          </w:tcPr>
          <w:p w:rsidR="00226735" w:rsidRPr="00AD6AEE" w:rsidRDefault="00226735" w:rsidP="00AD6A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6A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226735" w:rsidRPr="00AD6AEE" w:rsidRDefault="00226735" w:rsidP="00AD6A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6A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735" w:rsidRPr="00AD6AEE" w:rsidRDefault="00226735" w:rsidP="00AD6A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6A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ОУ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6735" w:rsidRPr="00AD6AEE" w:rsidRDefault="00226735" w:rsidP="00AD6A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6A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Что закончил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6735" w:rsidRPr="00AD6AEE" w:rsidRDefault="00226735" w:rsidP="00AD6A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6A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Образование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26735" w:rsidRPr="00AD6AEE" w:rsidRDefault="00226735" w:rsidP="00AD6A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6A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 счет краевой программы</w:t>
            </w:r>
          </w:p>
        </w:tc>
      </w:tr>
      <w:tr w:rsidR="00FC2F1E" w:rsidRPr="00FC2F1E" w:rsidTr="00FC2F1E">
        <w:tc>
          <w:tcPr>
            <w:tcW w:w="10207" w:type="dxa"/>
            <w:gridSpan w:val="6"/>
            <w:shd w:val="clear" w:color="auto" w:fill="auto"/>
          </w:tcPr>
          <w:p w:rsidR="00226735" w:rsidRDefault="00226735" w:rsidP="00D43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336600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b/>
                <w:color w:val="336600"/>
                <w:sz w:val="20"/>
                <w:szCs w:val="20"/>
              </w:rPr>
              <w:t>2015 год</w:t>
            </w:r>
          </w:p>
          <w:p w:rsidR="00AD6AEE" w:rsidRPr="00FC2F1E" w:rsidRDefault="00AD6AEE" w:rsidP="00D43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FC2F1E" w:rsidRPr="00FC2F1E" w:rsidTr="00FC2F1E">
        <w:tc>
          <w:tcPr>
            <w:tcW w:w="444" w:type="dxa"/>
            <w:shd w:val="clear" w:color="auto" w:fill="auto"/>
          </w:tcPr>
          <w:p w:rsidR="00226735" w:rsidRPr="00FC2F1E" w:rsidRDefault="00226735" w:rsidP="00D43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83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Веденкина Анастасия Викторовна</w:t>
            </w:r>
          </w:p>
        </w:tc>
        <w:tc>
          <w:tcPr>
            <w:tcW w:w="1701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МКОУ Владимировская СОШ – учитель начальных классов</w:t>
            </w:r>
          </w:p>
        </w:tc>
        <w:tc>
          <w:tcPr>
            <w:tcW w:w="1418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Красноярский педагогический колледж №1</w:t>
            </w:r>
          </w:p>
        </w:tc>
        <w:tc>
          <w:tcPr>
            <w:tcW w:w="1275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Среднее специальное</w:t>
            </w:r>
          </w:p>
          <w:p w:rsidR="00226735" w:rsidRPr="00FC2F1E" w:rsidRDefault="00AD6AEE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</w:t>
            </w:r>
            <w:r w:rsidR="00226735"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бучается заочно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686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 конкурсного отбора в рамках реализации мероприятия3.1.1. «Развитие кадрового потенциала отрасли государственной программы Красноярского края «Развитие образования». Грант -350,0 тыс.руб.</w:t>
            </w:r>
          </w:p>
        </w:tc>
      </w:tr>
      <w:tr w:rsidR="00FC2F1E" w:rsidRPr="00FC2F1E" w:rsidTr="00FC2F1E">
        <w:tc>
          <w:tcPr>
            <w:tcW w:w="10207" w:type="dxa"/>
            <w:gridSpan w:val="6"/>
            <w:shd w:val="clear" w:color="auto" w:fill="auto"/>
          </w:tcPr>
          <w:p w:rsidR="00226735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336600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b/>
                <w:color w:val="336600"/>
                <w:sz w:val="20"/>
                <w:szCs w:val="20"/>
              </w:rPr>
              <w:t>2016 год</w:t>
            </w:r>
          </w:p>
          <w:p w:rsidR="00AD6AEE" w:rsidRPr="00FC2F1E" w:rsidRDefault="00AD6AEE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FC2F1E" w:rsidRPr="00FC2F1E" w:rsidTr="00FC2F1E">
        <w:tc>
          <w:tcPr>
            <w:tcW w:w="444" w:type="dxa"/>
            <w:shd w:val="clear" w:color="auto" w:fill="auto"/>
          </w:tcPr>
          <w:p w:rsidR="00226735" w:rsidRPr="00FC2F1E" w:rsidRDefault="00226735" w:rsidP="00D43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83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Бельтепетерова Марина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МБОУ </w:t>
            </w:r>
            <w:proofErr w:type="gramStart"/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Юрьевская</w:t>
            </w:r>
            <w:proofErr w:type="gramEnd"/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СОШ – учитель английского языка</w:t>
            </w:r>
          </w:p>
        </w:tc>
        <w:tc>
          <w:tcPr>
            <w:tcW w:w="1418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ЛПИ филиал СФУ</w:t>
            </w:r>
          </w:p>
        </w:tc>
        <w:tc>
          <w:tcPr>
            <w:tcW w:w="1275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3686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 конкурсного отбора в рамках реализации мероприятия3.1.1. «Развитие кадрового потенциала отрасли государственной программы Красноярского края «Развитие образования». Грант -350,0 тыс.руб</w:t>
            </w:r>
          </w:p>
        </w:tc>
      </w:tr>
      <w:tr w:rsidR="00FC2F1E" w:rsidRPr="00FC2F1E" w:rsidTr="00FC2F1E">
        <w:tc>
          <w:tcPr>
            <w:tcW w:w="444" w:type="dxa"/>
            <w:shd w:val="clear" w:color="auto" w:fill="auto"/>
          </w:tcPr>
          <w:p w:rsidR="00226735" w:rsidRPr="00FC2F1E" w:rsidRDefault="00226735" w:rsidP="00D43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83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Ливенцева Юлия Павловна</w:t>
            </w:r>
          </w:p>
        </w:tc>
        <w:tc>
          <w:tcPr>
            <w:tcW w:w="1701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МКОУ Булатовская СОШ – учитель начальных классов</w:t>
            </w:r>
          </w:p>
        </w:tc>
        <w:tc>
          <w:tcPr>
            <w:tcW w:w="1418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Ачинский педагогический колледж</w:t>
            </w:r>
          </w:p>
        </w:tc>
        <w:tc>
          <w:tcPr>
            <w:tcW w:w="1275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Среднее специальное</w:t>
            </w:r>
          </w:p>
        </w:tc>
        <w:tc>
          <w:tcPr>
            <w:tcW w:w="3686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 конкурсного отбора в рамках реализации мероприятия3.1.1. «Развитие кадрового потенциала отрасли государственной программы Красноярского края «Развитие образования». Грант -350,0 тыс.руб</w:t>
            </w:r>
          </w:p>
        </w:tc>
      </w:tr>
      <w:tr w:rsidR="00FC2F1E" w:rsidRPr="00FC2F1E" w:rsidTr="00FC2F1E">
        <w:tc>
          <w:tcPr>
            <w:tcW w:w="444" w:type="dxa"/>
            <w:shd w:val="clear" w:color="auto" w:fill="auto"/>
          </w:tcPr>
          <w:p w:rsidR="00226735" w:rsidRPr="00FC2F1E" w:rsidRDefault="00226735" w:rsidP="00D43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83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Головач Артем Сергеевич</w:t>
            </w:r>
          </w:p>
        </w:tc>
        <w:tc>
          <w:tcPr>
            <w:tcW w:w="1701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МКОУ Владимировская СОШ – учитель английского языка</w:t>
            </w:r>
          </w:p>
        </w:tc>
        <w:tc>
          <w:tcPr>
            <w:tcW w:w="1418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КГПУ им.</w:t>
            </w:r>
            <w:r w:rsidR="00AD6A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В.П. Астафьева</w:t>
            </w:r>
          </w:p>
        </w:tc>
        <w:tc>
          <w:tcPr>
            <w:tcW w:w="1275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3686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 конкурсного отбора в рамках реализации мероприятия3.1.1. «Развитие кадрового потенциала отрасли государственной программы Красноярского края «Развитие образования». Грант -350,0 тыс.руб</w:t>
            </w:r>
          </w:p>
        </w:tc>
      </w:tr>
      <w:tr w:rsidR="00FC2F1E" w:rsidRPr="00FC2F1E" w:rsidTr="00FC2F1E">
        <w:tc>
          <w:tcPr>
            <w:tcW w:w="444" w:type="dxa"/>
            <w:shd w:val="clear" w:color="auto" w:fill="auto"/>
          </w:tcPr>
          <w:p w:rsidR="00226735" w:rsidRPr="00FC2F1E" w:rsidRDefault="00226735" w:rsidP="00D43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83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Назарова Анастасия Сергеевна</w:t>
            </w:r>
          </w:p>
        </w:tc>
        <w:tc>
          <w:tcPr>
            <w:tcW w:w="1701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МБОУ </w:t>
            </w:r>
            <w:proofErr w:type="gramStart"/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Юрьевская</w:t>
            </w:r>
            <w:proofErr w:type="gramEnd"/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СОШ – учитель начальных классов</w:t>
            </w:r>
          </w:p>
        </w:tc>
        <w:tc>
          <w:tcPr>
            <w:tcW w:w="1418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Ачинский педагогический колледж</w:t>
            </w:r>
          </w:p>
        </w:tc>
        <w:tc>
          <w:tcPr>
            <w:tcW w:w="1275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Среднее - специальное</w:t>
            </w:r>
          </w:p>
        </w:tc>
        <w:tc>
          <w:tcPr>
            <w:tcW w:w="3686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ВЫБЫЛА</w:t>
            </w:r>
          </w:p>
        </w:tc>
      </w:tr>
      <w:tr w:rsidR="00FC2F1E" w:rsidRPr="00FC2F1E" w:rsidTr="00FC2F1E">
        <w:tc>
          <w:tcPr>
            <w:tcW w:w="10207" w:type="dxa"/>
            <w:gridSpan w:val="6"/>
            <w:shd w:val="clear" w:color="auto" w:fill="auto"/>
          </w:tcPr>
          <w:p w:rsidR="00226735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336600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b/>
                <w:color w:val="336600"/>
                <w:sz w:val="20"/>
                <w:szCs w:val="20"/>
              </w:rPr>
              <w:t>2017 год</w:t>
            </w:r>
          </w:p>
          <w:p w:rsidR="00AD6AEE" w:rsidRPr="00FC2F1E" w:rsidRDefault="00AD6AEE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FC2F1E" w:rsidRPr="00FC2F1E" w:rsidTr="00FC2F1E">
        <w:tc>
          <w:tcPr>
            <w:tcW w:w="444" w:type="dxa"/>
            <w:shd w:val="clear" w:color="auto" w:fill="auto"/>
          </w:tcPr>
          <w:p w:rsidR="00226735" w:rsidRPr="00FC2F1E" w:rsidRDefault="00226735" w:rsidP="00D43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83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Почтарева Елена Андреевна</w:t>
            </w:r>
          </w:p>
        </w:tc>
        <w:tc>
          <w:tcPr>
            <w:tcW w:w="1701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МКОУ Краснозаводская СОШ – учитель английского языка</w:t>
            </w:r>
          </w:p>
        </w:tc>
        <w:tc>
          <w:tcPr>
            <w:tcW w:w="1418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ЛПИ филиал СФУ</w:t>
            </w:r>
          </w:p>
        </w:tc>
        <w:tc>
          <w:tcPr>
            <w:tcW w:w="1275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3686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Победитель конкурсного отбора в рамках реализации мероприятия3.1.1. «Развитие кадрового потенциала отрасли государственной программы Красноярского края «Развитие образования». Грант -260,0 тыс.руб</w:t>
            </w:r>
          </w:p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В декретном отпуске</w:t>
            </w:r>
          </w:p>
        </w:tc>
      </w:tr>
      <w:tr w:rsidR="00FC2F1E" w:rsidRPr="00FC2F1E" w:rsidTr="00FC2F1E">
        <w:tc>
          <w:tcPr>
            <w:tcW w:w="444" w:type="dxa"/>
            <w:shd w:val="clear" w:color="auto" w:fill="auto"/>
          </w:tcPr>
          <w:p w:rsidR="00226735" w:rsidRPr="00FC2F1E" w:rsidRDefault="00226735" w:rsidP="00D43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83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Стойкин Андрей Евгеньевич</w:t>
            </w:r>
          </w:p>
        </w:tc>
        <w:tc>
          <w:tcPr>
            <w:tcW w:w="1701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МБОУ Боготольская СОШ – учитель физической культуры</w:t>
            </w:r>
          </w:p>
        </w:tc>
        <w:tc>
          <w:tcPr>
            <w:tcW w:w="1418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КГПУ </w:t>
            </w:r>
            <w:proofErr w:type="spellStart"/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им.В.П</w:t>
            </w:r>
            <w:proofErr w:type="spellEnd"/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. Астафьева</w:t>
            </w:r>
          </w:p>
        </w:tc>
        <w:tc>
          <w:tcPr>
            <w:tcW w:w="1275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3686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В АРМИИ</w:t>
            </w:r>
          </w:p>
        </w:tc>
      </w:tr>
      <w:tr w:rsidR="00FC2F1E" w:rsidRPr="00FC2F1E" w:rsidTr="00FC2F1E">
        <w:tc>
          <w:tcPr>
            <w:tcW w:w="444" w:type="dxa"/>
            <w:shd w:val="clear" w:color="auto" w:fill="auto"/>
          </w:tcPr>
          <w:p w:rsidR="00226735" w:rsidRPr="00FC2F1E" w:rsidRDefault="00226735" w:rsidP="00D43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83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Филиппович Вячеслав Владиславович</w:t>
            </w:r>
          </w:p>
        </w:tc>
        <w:tc>
          <w:tcPr>
            <w:tcW w:w="1701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МКОУ Чайковская СОШ – учитель физической культуры</w:t>
            </w:r>
          </w:p>
        </w:tc>
        <w:tc>
          <w:tcPr>
            <w:tcW w:w="1418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Ачинский педагогический колледж</w:t>
            </w:r>
          </w:p>
        </w:tc>
        <w:tc>
          <w:tcPr>
            <w:tcW w:w="1275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Среднее - специальное</w:t>
            </w:r>
          </w:p>
        </w:tc>
        <w:tc>
          <w:tcPr>
            <w:tcW w:w="3686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C2F1E" w:rsidRPr="00FC2F1E" w:rsidTr="00FC2F1E">
        <w:tc>
          <w:tcPr>
            <w:tcW w:w="10207" w:type="dxa"/>
            <w:gridSpan w:val="6"/>
            <w:shd w:val="clear" w:color="auto" w:fill="auto"/>
          </w:tcPr>
          <w:p w:rsidR="00226735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336600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b/>
                <w:color w:val="336600"/>
                <w:sz w:val="20"/>
                <w:szCs w:val="20"/>
              </w:rPr>
              <w:t>2018 год</w:t>
            </w:r>
          </w:p>
          <w:p w:rsidR="00AD6AEE" w:rsidRPr="00FC2F1E" w:rsidRDefault="00AD6AEE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FC2F1E" w:rsidRPr="00FC2F1E" w:rsidTr="00FC2F1E">
        <w:tc>
          <w:tcPr>
            <w:tcW w:w="444" w:type="dxa"/>
            <w:shd w:val="clear" w:color="auto" w:fill="auto"/>
          </w:tcPr>
          <w:p w:rsidR="00226735" w:rsidRPr="00FC2F1E" w:rsidRDefault="00226735" w:rsidP="00D43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83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Александров Сергей Валерьевич</w:t>
            </w:r>
          </w:p>
        </w:tc>
        <w:tc>
          <w:tcPr>
            <w:tcW w:w="1701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Учитель начальных классов (4класс) </w:t>
            </w: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МБОУ Боготольская СОШ</w:t>
            </w:r>
          </w:p>
        </w:tc>
        <w:tc>
          <w:tcPr>
            <w:tcW w:w="1418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ЛПИ филиал СФУ в 2016 году</w:t>
            </w:r>
          </w:p>
        </w:tc>
        <w:tc>
          <w:tcPr>
            <w:tcW w:w="1275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3686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C2F1E" w:rsidRPr="00FC2F1E" w:rsidTr="00FC2F1E">
        <w:tc>
          <w:tcPr>
            <w:tcW w:w="444" w:type="dxa"/>
            <w:shd w:val="clear" w:color="auto" w:fill="auto"/>
          </w:tcPr>
          <w:p w:rsidR="00226735" w:rsidRPr="00FC2F1E" w:rsidRDefault="00226735" w:rsidP="00D43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683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Калачева Ольга Сергеевна</w:t>
            </w:r>
          </w:p>
        </w:tc>
        <w:tc>
          <w:tcPr>
            <w:tcW w:w="1701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Учитель русского языка и литературы МКОУ Владимировская СОШ – нагрузка 27 часов</w:t>
            </w:r>
          </w:p>
        </w:tc>
        <w:tc>
          <w:tcPr>
            <w:tcW w:w="1418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ЛПИ, филиал СФУ в 2018 году</w:t>
            </w:r>
          </w:p>
        </w:tc>
        <w:tc>
          <w:tcPr>
            <w:tcW w:w="1275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3686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C2F1E" w:rsidRPr="00FC2F1E" w:rsidTr="00FC2F1E">
        <w:tc>
          <w:tcPr>
            <w:tcW w:w="444" w:type="dxa"/>
            <w:shd w:val="clear" w:color="auto" w:fill="auto"/>
          </w:tcPr>
          <w:p w:rsidR="00226735" w:rsidRPr="00FC2F1E" w:rsidRDefault="00226735" w:rsidP="00D43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83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Балашова Евгения Александровна</w:t>
            </w:r>
          </w:p>
        </w:tc>
        <w:tc>
          <w:tcPr>
            <w:tcW w:w="1701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Учитель химии и биологии МБОУ Критовская СОШ – нагрузка 24 часа</w:t>
            </w:r>
          </w:p>
        </w:tc>
        <w:tc>
          <w:tcPr>
            <w:tcW w:w="1418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КГПУ им. В.П. Астафьева в 2016 году, очная магистратура в 2018 году с отличием</w:t>
            </w:r>
          </w:p>
        </w:tc>
        <w:tc>
          <w:tcPr>
            <w:tcW w:w="1275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3686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C2F1E" w:rsidRPr="00FC2F1E" w:rsidTr="00FC2F1E">
        <w:tc>
          <w:tcPr>
            <w:tcW w:w="444" w:type="dxa"/>
            <w:shd w:val="clear" w:color="auto" w:fill="auto"/>
          </w:tcPr>
          <w:p w:rsidR="00226735" w:rsidRPr="00FC2F1E" w:rsidRDefault="00226735" w:rsidP="00D43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83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Зуевич Виктория Сергеевна</w:t>
            </w:r>
          </w:p>
        </w:tc>
        <w:tc>
          <w:tcPr>
            <w:tcW w:w="1701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Учитель начальных классов МБОУ </w:t>
            </w:r>
            <w:proofErr w:type="gramStart"/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Юрьевская</w:t>
            </w:r>
            <w:proofErr w:type="gramEnd"/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СОШ, 3 класс</w:t>
            </w:r>
          </w:p>
        </w:tc>
        <w:tc>
          <w:tcPr>
            <w:tcW w:w="1418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Ачинский педагогический колледж в 2018 году</w:t>
            </w:r>
          </w:p>
        </w:tc>
        <w:tc>
          <w:tcPr>
            <w:tcW w:w="1275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Среднеспециальное</w:t>
            </w:r>
          </w:p>
        </w:tc>
        <w:tc>
          <w:tcPr>
            <w:tcW w:w="3686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C2F1E" w:rsidRPr="00FC2F1E" w:rsidTr="00FC2F1E">
        <w:tc>
          <w:tcPr>
            <w:tcW w:w="444" w:type="dxa"/>
            <w:shd w:val="clear" w:color="auto" w:fill="auto"/>
          </w:tcPr>
          <w:p w:rsidR="00226735" w:rsidRPr="00FC2F1E" w:rsidRDefault="00226735" w:rsidP="00D43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83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Морозова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Учитель начальных классов МБОУ Боготольская СОШ, 1 класс</w:t>
            </w:r>
          </w:p>
        </w:tc>
        <w:tc>
          <w:tcPr>
            <w:tcW w:w="1418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Ачинский педагогический колледж в 2018 году</w:t>
            </w:r>
          </w:p>
        </w:tc>
        <w:tc>
          <w:tcPr>
            <w:tcW w:w="1275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>Среднеспециальное</w:t>
            </w:r>
          </w:p>
          <w:p w:rsidR="00226735" w:rsidRPr="00FC2F1E" w:rsidRDefault="00AD6AEE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(о</w:t>
            </w:r>
            <w:r w:rsidR="00226735" w:rsidRPr="00FC2F1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бучается заочно в КГПУ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им. Астафьева)</w:t>
            </w:r>
          </w:p>
        </w:tc>
        <w:tc>
          <w:tcPr>
            <w:tcW w:w="3686" w:type="dxa"/>
            <w:shd w:val="clear" w:color="auto" w:fill="auto"/>
          </w:tcPr>
          <w:p w:rsidR="00226735" w:rsidRPr="00FC2F1E" w:rsidRDefault="00226735" w:rsidP="00A07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226735" w:rsidRPr="001C1150" w:rsidRDefault="00226735" w:rsidP="00FC2F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15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образования администрации Боготольского района оплачивает молодым специалистам аренду жилого помещения и подъемные.</w:t>
      </w:r>
    </w:p>
    <w:p w:rsidR="00226735" w:rsidRPr="001C1150" w:rsidRDefault="00226735" w:rsidP="002267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11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на 2019 – 2020 уч.год:</w:t>
      </w:r>
    </w:p>
    <w:p w:rsidR="00226735" w:rsidRPr="001C1150" w:rsidRDefault="00226735" w:rsidP="00226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150">
        <w:rPr>
          <w:rFonts w:ascii="Times New Roman" w:eastAsia="Times New Roman" w:hAnsi="Times New Roman" w:cs="Times New Roman"/>
          <w:sz w:val="24"/>
          <w:szCs w:val="24"/>
          <w:lang w:eastAsia="ru-RU"/>
        </w:rPr>
        <w:t>1.Для закрепления  молодых педагогов на селе и привлечения для работы в ОУ, для создания условий повышения их профессионального мастерства организовать межмуниципальное сообщество молодых педагогов</w:t>
      </w:r>
      <w:r w:rsidR="00FC2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1C115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Боготол, Боготольский и Тюхтетский районы).</w:t>
      </w:r>
    </w:p>
    <w:p w:rsidR="00226735" w:rsidRPr="001C1150" w:rsidRDefault="00226735" w:rsidP="00226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150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2.Привлечь к работе опытных педагогов, руководителей Управлений образований, профсоюзных лидеров, директоров ОУ.</w:t>
      </w:r>
    </w:p>
    <w:p w:rsidR="00226735" w:rsidRPr="001C1150" w:rsidRDefault="00226735" w:rsidP="00226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150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Провести первую встречу в августе 2019 года.</w:t>
      </w:r>
    </w:p>
    <w:p w:rsidR="003C4A27" w:rsidRPr="0075671C" w:rsidRDefault="003C4A27" w:rsidP="00226735">
      <w:pPr>
        <w:spacing w:after="0" w:line="240" w:lineRule="auto"/>
        <w:jc w:val="center"/>
        <w:rPr>
          <w:rFonts w:ascii="Times New Roman" w:hAnsi="Times New Roman" w:cs="Times New Roman"/>
          <w:b/>
          <w:color w:val="336600"/>
          <w:sz w:val="24"/>
          <w:szCs w:val="24"/>
        </w:rPr>
      </w:pPr>
    </w:p>
    <w:sectPr w:rsidR="003C4A27" w:rsidRPr="0075671C" w:rsidSect="004D09D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FE5"/>
    <w:rsid w:val="000E0FE5"/>
    <w:rsid w:val="001E5798"/>
    <w:rsid w:val="00226735"/>
    <w:rsid w:val="003C4A27"/>
    <w:rsid w:val="00493D20"/>
    <w:rsid w:val="004D09D3"/>
    <w:rsid w:val="0075671C"/>
    <w:rsid w:val="007B1FC6"/>
    <w:rsid w:val="00A07386"/>
    <w:rsid w:val="00AD6AEE"/>
    <w:rsid w:val="00EA0335"/>
    <w:rsid w:val="00FC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Luba</cp:lastModifiedBy>
  <cp:revision>6</cp:revision>
  <dcterms:created xsi:type="dcterms:W3CDTF">2019-08-02T04:52:00Z</dcterms:created>
  <dcterms:modified xsi:type="dcterms:W3CDTF">2019-08-08T09:19:00Z</dcterms:modified>
</cp:coreProperties>
</file>